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11" w:rsidRDefault="00A54211" w:rsidP="004C157E">
      <w:pPr>
        <w:tabs>
          <w:tab w:val="left" w:pos="540"/>
        </w:tabs>
        <w:ind w:left="540"/>
        <w:jc w:val="both"/>
      </w:pPr>
    </w:p>
    <w:p w:rsidR="008E210D" w:rsidRPr="00176DFB" w:rsidRDefault="008E210D" w:rsidP="00176DFB">
      <w:pPr>
        <w:rPr>
          <w:rFonts w:asciiTheme="minorHAnsi" w:hAnsiTheme="minorHAnsi" w:cstheme="minorHAnsi"/>
          <w:color w:val="0066CC"/>
        </w:rPr>
      </w:pPr>
      <w:r>
        <w:t xml:space="preserve">Minutes of the </w:t>
      </w:r>
      <w:r w:rsidR="00E80F0C">
        <w:t>Administrative Review Meeting</w:t>
      </w:r>
      <w:r>
        <w:t xml:space="preserve"> </w:t>
      </w:r>
      <w:r w:rsidR="004459E8">
        <w:t xml:space="preserve">for </w:t>
      </w:r>
      <w:r w:rsidR="003A1D39">
        <w:t>August 12</w:t>
      </w:r>
      <w:r w:rsidR="007F1BE3">
        <w:t>,</w:t>
      </w:r>
      <w:r w:rsidR="003A1D39">
        <w:t xml:space="preserve"> </w:t>
      </w:r>
      <w:r w:rsidR="007F1BE3">
        <w:t>2020</w:t>
      </w:r>
      <w:r>
        <w:t xml:space="preserve">, </w:t>
      </w:r>
      <w:r w:rsidR="00647484">
        <w:t>to</w:t>
      </w:r>
      <w:r w:rsidR="007F1BE3">
        <w:t xml:space="preserve"> join meeting please navigate to the following web link at</w:t>
      </w:r>
      <w:r w:rsidR="003A1D39">
        <w:t xml:space="preserve"> </w:t>
      </w:r>
      <w:hyperlink r:id="rId8" w:history="1">
        <w:r w:rsidR="003A1D39" w:rsidRPr="003A1D39">
          <w:rPr>
            <w:rStyle w:val="Hyperlink"/>
            <w:rFonts w:asciiTheme="majorHAnsi" w:hAnsiTheme="majorHAnsi"/>
            <w:b/>
            <w:bCs/>
          </w:rPr>
          <w:t>https://us02web.zoom.us/j/84739642754</w:t>
        </w:r>
      </w:hyperlink>
      <w:r w:rsidR="003A1D39">
        <w:rPr>
          <w:rStyle w:val="Hyperlink"/>
          <w:rFonts w:asciiTheme="majorHAnsi" w:hAnsiTheme="majorHAnsi"/>
          <w:b/>
          <w:bCs/>
        </w:rPr>
        <w:t xml:space="preserve"> </w:t>
      </w:r>
      <w:r w:rsidR="007F1BE3">
        <w:t xml:space="preserve"> the time of the meeting</w:t>
      </w:r>
      <w:r w:rsidR="007F1BE3" w:rsidRPr="00176DFB">
        <w:t xml:space="preserve">; </w:t>
      </w:r>
      <w:r w:rsidRPr="00176DFB">
        <w:t>commencing at</w:t>
      </w:r>
      <w:r w:rsidR="00E80F0C" w:rsidRPr="00176DFB">
        <w:t xml:space="preserve"> 4</w:t>
      </w:r>
      <w:r w:rsidRPr="00176DFB">
        <w:t>:00 p.m.</w:t>
      </w:r>
    </w:p>
    <w:p w:rsidR="00565BED" w:rsidRDefault="00565BED" w:rsidP="00E80F0C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jc w:val="both"/>
        <w:rPr>
          <w:rFonts w:cs="Arial"/>
          <w:b/>
          <w:noProof/>
        </w:rPr>
      </w:pPr>
    </w:p>
    <w:p w:rsidR="00E80F0C" w:rsidRDefault="00E80F0C" w:rsidP="00E80F0C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jc w:val="both"/>
        <w:rPr>
          <w:rFonts w:cs="Arial"/>
          <w:b/>
          <w:noProof/>
        </w:rPr>
      </w:pPr>
      <w:r>
        <w:rPr>
          <w:rFonts w:cs="Arial"/>
          <w:b/>
          <w:noProof/>
        </w:rPr>
        <w:t>Staff Present: Director Rick Grover</w:t>
      </w:r>
      <w:r w:rsidR="00176DFB">
        <w:rPr>
          <w:rFonts w:cs="Arial"/>
          <w:b/>
          <w:noProof/>
        </w:rPr>
        <w:t xml:space="preserve">, </w:t>
      </w:r>
      <w:r w:rsidR="003A072A">
        <w:rPr>
          <w:rFonts w:cs="Arial"/>
          <w:b/>
          <w:noProof/>
        </w:rPr>
        <w:t>Steve Burton</w:t>
      </w:r>
      <w:r>
        <w:rPr>
          <w:rFonts w:cs="Arial"/>
          <w:b/>
          <w:noProof/>
        </w:rPr>
        <w:t>, Planner and Angela Martin, Lead Office Specialist</w:t>
      </w:r>
    </w:p>
    <w:p w:rsidR="00E80F0C" w:rsidRDefault="00E80F0C" w:rsidP="00E80F0C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jc w:val="both"/>
        <w:rPr>
          <w:rFonts w:cs="Arial"/>
          <w:b/>
          <w:noProof/>
        </w:rPr>
      </w:pPr>
    </w:p>
    <w:p w:rsidR="00E80F0C" w:rsidRDefault="00E80F0C" w:rsidP="00E80F0C">
      <w:pPr>
        <w:rPr>
          <w:b/>
        </w:rPr>
      </w:pPr>
    </w:p>
    <w:p w:rsidR="00E80F0C" w:rsidRDefault="00E80F0C" w:rsidP="00E80F0C">
      <w:pPr>
        <w:rPr>
          <w:b/>
          <w:i/>
        </w:rPr>
      </w:pPr>
      <w:r>
        <w:rPr>
          <w:b/>
          <w:i/>
        </w:rPr>
        <w:t>Administrative Items:</w:t>
      </w:r>
    </w:p>
    <w:p w:rsidR="00040A33" w:rsidRDefault="00040A33" w:rsidP="00E80F0C">
      <w:pPr>
        <w:rPr>
          <w:b/>
          <w:i/>
        </w:rPr>
      </w:pPr>
    </w:p>
    <w:p w:rsidR="003A1D39" w:rsidRPr="008C48BD" w:rsidRDefault="003A1D39" w:rsidP="003A1D39">
      <w:pPr>
        <w:pStyle w:val="ListParagraph"/>
        <w:widowControl w:val="0"/>
        <w:numPr>
          <w:ilvl w:val="0"/>
          <w:numId w:val="26"/>
        </w:numPr>
        <w:contextualSpacing w:val="0"/>
        <w:rPr>
          <w:rFonts w:asciiTheme="minorHAnsi" w:hAnsiTheme="minorHAnsi" w:cstheme="minorHAnsi"/>
        </w:rPr>
      </w:pPr>
      <w:r w:rsidRPr="003A1D39">
        <w:rPr>
          <w:rFonts w:asciiTheme="minorHAnsi" w:hAnsiTheme="minorHAnsi" w:cstheme="minorHAnsi"/>
        </w:rPr>
        <w:t xml:space="preserve">File number: </w:t>
      </w:r>
      <w:r w:rsidRPr="003A1D39">
        <w:rPr>
          <w:rFonts w:asciiTheme="minorHAnsi" w:hAnsiTheme="minorHAnsi" w:cstheme="minorHAnsi"/>
          <w:color w:val="000000" w:themeColor="text1"/>
        </w:rPr>
        <w:t>OVO070720 </w:t>
      </w:r>
      <w:r w:rsidRPr="003A1D39">
        <w:rPr>
          <w:rFonts w:asciiTheme="minorHAnsi" w:hAnsiTheme="minorHAnsi" w:cstheme="minorHAnsi"/>
        </w:rPr>
        <w:t xml:space="preserve">Request for final approval of Osman Home Subdivision, a one-lot subdivision located at 4337 N 2900 E, Liberty, UT, in the FV-3 zone.  </w:t>
      </w:r>
      <w:r w:rsidRPr="003A1D39">
        <w:rPr>
          <w:rFonts w:asciiTheme="minorHAnsi" w:hAnsiTheme="minorHAnsi" w:cstheme="minorHAnsi"/>
          <w:b/>
        </w:rPr>
        <w:t>Presenter:  Tammy Aydelotte</w:t>
      </w:r>
    </w:p>
    <w:p w:rsidR="008C48BD" w:rsidRDefault="008C48BD" w:rsidP="008C48BD">
      <w:pPr>
        <w:widowControl w:val="0"/>
        <w:ind w:left="360"/>
        <w:rPr>
          <w:rFonts w:asciiTheme="minorHAnsi" w:hAnsiTheme="minorHAnsi" w:cstheme="minorHAnsi"/>
        </w:rPr>
      </w:pPr>
    </w:p>
    <w:p w:rsidR="008C48BD" w:rsidRPr="008C48BD" w:rsidRDefault="008C48BD" w:rsidP="008C48BD">
      <w:pPr>
        <w:widowControl w:val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Director Grover recommended approval of </w:t>
      </w:r>
      <w:r w:rsidRPr="003A1D39">
        <w:rPr>
          <w:rFonts w:asciiTheme="minorHAnsi" w:hAnsiTheme="minorHAnsi" w:cstheme="minorHAnsi"/>
        </w:rPr>
        <w:t xml:space="preserve">File number: </w:t>
      </w:r>
      <w:r w:rsidRPr="003A1D39">
        <w:rPr>
          <w:rFonts w:asciiTheme="minorHAnsi" w:hAnsiTheme="minorHAnsi" w:cstheme="minorHAnsi"/>
          <w:color w:val="000000" w:themeColor="text1"/>
        </w:rPr>
        <w:t>OVO070720 </w:t>
      </w:r>
      <w:r w:rsidRPr="003A1D39">
        <w:rPr>
          <w:rFonts w:asciiTheme="minorHAnsi" w:hAnsiTheme="minorHAnsi" w:cstheme="minorHAnsi"/>
        </w:rPr>
        <w:t>Request for final approval of Osman Home Subdivision, a one-lot subdivision located at 4337 N 2900 E, Liberty, UT, in the FV-3 zone.</w:t>
      </w:r>
      <w:r>
        <w:rPr>
          <w:rFonts w:asciiTheme="minorHAnsi" w:hAnsiTheme="minorHAnsi" w:cstheme="minorHAnsi"/>
        </w:rPr>
        <w:t xml:space="preserve"> Subject to staff and other agency recommendations and finding of the staff report.</w:t>
      </w:r>
    </w:p>
    <w:p w:rsidR="003A1D39" w:rsidRPr="003A1D39" w:rsidRDefault="003A1D39" w:rsidP="003A1D39">
      <w:pPr>
        <w:pStyle w:val="ListParagraph"/>
        <w:rPr>
          <w:rFonts w:asciiTheme="minorHAnsi" w:hAnsiTheme="minorHAnsi" w:cstheme="minorHAnsi"/>
        </w:rPr>
      </w:pPr>
    </w:p>
    <w:p w:rsidR="003A1D39" w:rsidRPr="008C48BD" w:rsidRDefault="003A1D39" w:rsidP="003A1D39">
      <w:pPr>
        <w:pStyle w:val="ListParagraph"/>
        <w:widowControl w:val="0"/>
        <w:numPr>
          <w:ilvl w:val="0"/>
          <w:numId w:val="26"/>
        </w:numPr>
        <w:contextualSpacing w:val="0"/>
        <w:rPr>
          <w:rFonts w:asciiTheme="minorHAnsi" w:hAnsiTheme="minorHAnsi" w:cstheme="minorHAnsi"/>
        </w:rPr>
      </w:pPr>
      <w:r w:rsidRPr="003A1D39">
        <w:rPr>
          <w:rFonts w:asciiTheme="minorHAnsi" w:hAnsiTheme="minorHAnsi" w:cstheme="minorHAnsi"/>
        </w:rPr>
        <w:t xml:space="preserve">File # UVH 2020-0123 - Request for final approval of Ferguson Legacy Subdivision, a two-lot subdivision located at approximately 5597 E Hwy 89, Huntsville, UT. </w:t>
      </w:r>
      <w:r w:rsidRPr="003A1D39">
        <w:rPr>
          <w:rFonts w:asciiTheme="minorHAnsi" w:hAnsiTheme="minorHAnsi" w:cstheme="minorHAnsi"/>
          <w:b/>
        </w:rPr>
        <w:t>Presenter:  Tammy Aydelotte</w:t>
      </w:r>
    </w:p>
    <w:p w:rsidR="008C48BD" w:rsidRDefault="008C48BD" w:rsidP="008C48BD">
      <w:pPr>
        <w:widowControl w:val="0"/>
        <w:ind w:left="720"/>
        <w:rPr>
          <w:rFonts w:asciiTheme="minorHAnsi" w:hAnsiTheme="minorHAnsi" w:cstheme="minorHAnsi"/>
        </w:rPr>
      </w:pPr>
    </w:p>
    <w:p w:rsidR="008C48BD" w:rsidRDefault="008C48BD" w:rsidP="008C48BD">
      <w:pPr>
        <w:widowControl w:val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Director Grover recommended approval of </w:t>
      </w:r>
      <w:r w:rsidRPr="003A1D39">
        <w:rPr>
          <w:rFonts w:asciiTheme="minorHAnsi" w:hAnsiTheme="minorHAnsi" w:cstheme="minorHAnsi"/>
        </w:rPr>
        <w:t>File # UVH 2020-0123 - Request for final approval of Ferguson Legacy Subdivision, a two-lot subdivision located at approximate</w:t>
      </w:r>
      <w:r>
        <w:rPr>
          <w:rFonts w:asciiTheme="minorHAnsi" w:hAnsiTheme="minorHAnsi" w:cstheme="minorHAnsi"/>
        </w:rPr>
        <w:t>ly 5597 E Hwy 89, Huntsville, UT. Subject to staff and other agency recommendations and findings of the staff report.</w:t>
      </w:r>
    </w:p>
    <w:p w:rsidR="008C48BD" w:rsidRPr="008C48BD" w:rsidRDefault="008C48BD" w:rsidP="008C48BD">
      <w:pPr>
        <w:widowControl w:val="0"/>
        <w:ind w:left="360"/>
        <w:rPr>
          <w:rFonts w:asciiTheme="minorHAnsi" w:hAnsiTheme="minorHAnsi" w:cstheme="minorHAnsi"/>
        </w:rPr>
      </w:pPr>
    </w:p>
    <w:p w:rsidR="003A1D39" w:rsidRPr="003A1D39" w:rsidRDefault="003A1D39" w:rsidP="003A1D39">
      <w:pPr>
        <w:pStyle w:val="ListParagraph"/>
        <w:rPr>
          <w:rFonts w:asciiTheme="minorHAnsi" w:hAnsiTheme="minorHAnsi" w:cstheme="minorHAnsi"/>
        </w:rPr>
      </w:pPr>
    </w:p>
    <w:p w:rsidR="003A1D39" w:rsidRPr="008C48BD" w:rsidRDefault="003A1D39" w:rsidP="003A1D39">
      <w:pPr>
        <w:pStyle w:val="ListParagraph"/>
        <w:numPr>
          <w:ilvl w:val="0"/>
          <w:numId w:val="26"/>
        </w:numPr>
        <w:contextualSpacing w:val="0"/>
        <w:rPr>
          <w:rFonts w:asciiTheme="minorHAnsi" w:hAnsiTheme="minorHAnsi" w:cstheme="minorHAnsi"/>
        </w:rPr>
      </w:pPr>
      <w:r w:rsidRPr="003A1D39">
        <w:rPr>
          <w:rFonts w:asciiTheme="minorHAnsi" w:hAnsiTheme="minorHAnsi" w:cstheme="minorHAnsi"/>
        </w:rPr>
        <w:t>UVL061520 – Consideration and action on an administrative application for final plat approval of Liberty Acres Subdivision 1</w:t>
      </w:r>
      <w:r w:rsidRPr="003A1D39">
        <w:rPr>
          <w:rFonts w:asciiTheme="minorHAnsi" w:hAnsiTheme="minorHAnsi" w:cstheme="minorHAnsi"/>
          <w:vertAlign w:val="superscript"/>
        </w:rPr>
        <w:t>st</w:t>
      </w:r>
      <w:r w:rsidRPr="003A1D39">
        <w:rPr>
          <w:rFonts w:asciiTheme="minorHAnsi" w:hAnsiTheme="minorHAnsi" w:cstheme="minorHAnsi"/>
        </w:rPr>
        <w:t xml:space="preserve"> Amendment, consisting of two lots with a request to defer curb, gutter, and sidewalk. </w:t>
      </w:r>
      <w:r w:rsidRPr="003A1D39">
        <w:rPr>
          <w:rFonts w:asciiTheme="minorHAnsi" w:hAnsiTheme="minorHAnsi" w:cstheme="minorHAnsi"/>
          <w:b/>
          <w:bCs/>
        </w:rPr>
        <w:t>Applicant: Dave Wadman, Staff Presenter: Scott Perkes</w:t>
      </w:r>
    </w:p>
    <w:p w:rsidR="008C48BD" w:rsidRDefault="008C48BD" w:rsidP="008C48BD">
      <w:pPr>
        <w:rPr>
          <w:rFonts w:asciiTheme="minorHAnsi" w:hAnsiTheme="minorHAnsi" w:cstheme="minorHAnsi"/>
        </w:rPr>
      </w:pPr>
    </w:p>
    <w:p w:rsidR="008C48BD" w:rsidRPr="008C48BD" w:rsidRDefault="008C48BD" w:rsidP="008C48BD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Director Grover recommended approval of </w:t>
      </w:r>
      <w:r w:rsidRPr="003A1D39">
        <w:rPr>
          <w:rFonts w:asciiTheme="minorHAnsi" w:hAnsiTheme="minorHAnsi" w:cstheme="minorHAnsi"/>
        </w:rPr>
        <w:t>UVL061520 – Consideration and action on an administrative application for final plat approval of Liberty Acres Subdivision 1</w:t>
      </w:r>
      <w:r w:rsidRPr="003A1D39">
        <w:rPr>
          <w:rFonts w:asciiTheme="minorHAnsi" w:hAnsiTheme="minorHAnsi" w:cstheme="minorHAnsi"/>
          <w:vertAlign w:val="superscript"/>
        </w:rPr>
        <w:t>st</w:t>
      </w:r>
      <w:r w:rsidRPr="003A1D39">
        <w:rPr>
          <w:rFonts w:asciiTheme="minorHAnsi" w:hAnsiTheme="minorHAnsi" w:cstheme="minorHAnsi"/>
        </w:rPr>
        <w:t xml:space="preserve"> Amendment, consisting of two lots with a request to defer curb, gutter, and sidewalk</w:t>
      </w:r>
      <w:r>
        <w:rPr>
          <w:rFonts w:asciiTheme="minorHAnsi" w:hAnsiTheme="minorHAnsi" w:cstheme="minorHAnsi"/>
        </w:rPr>
        <w:t>. Subject to staff and other agency recommendations and findings of the staff report.</w:t>
      </w:r>
    </w:p>
    <w:p w:rsidR="003A1D39" w:rsidRPr="003A1D39" w:rsidRDefault="003A1D39" w:rsidP="003A1D39">
      <w:pPr>
        <w:rPr>
          <w:rFonts w:asciiTheme="minorHAnsi" w:hAnsiTheme="minorHAnsi" w:cstheme="minorHAnsi"/>
        </w:rPr>
      </w:pPr>
    </w:p>
    <w:p w:rsidR="003A1D39" w:rsidRPr="008C48BD" w:rsidRDefault="003A1D39" w:rsidP="003A1D39">
      <w:pPr>
        <w:pStyle w:val="ListParagraph"/>
        <w:numPr>
          <w:ilvl w:val="0"/>
          <w:numId w:val="26"/>
        </w:numPr>
        <w:contextualSpacing w:val="0"/>
        <w:rPr>
          <w:rFonts w:asciiTheme="minorHAnsi" w:hAnsiTheme="minorHAnsi" w:cstheme="minorHAnsi"/>
        </w:rPr>
      </w:pPr>
      <w:r w:rsidRPr="003A1D39">
        <w:rPr>
          <w:rFonts w:asciiTheme="minorHAnsi" w:hAnsiTheme="minorHAnsi" w:cstheme="minorHAnsi"/>
        </w:rPr>
        <w:t xml:space="preserve">AAE 2020-02 – Consideration and action on an alternative access request to use a private right-of-way as the primary access for three future lots on parcel 23-007-0003. </w:t>
      </w:r>
      <w:r w:rsidRPr="003A1D39">
        <w:rPr>
          <w:rFonts w:asciiTheme="minorHAnsi" w:hAnsiTheme="minorHAnsi" w:cstheme="minorHAnsi"/>
          <w:b/>
          <w:bCs/>
        </w:rPr>
        <w:t xml:space="preserve">Applicant: Kevin </w:t>
      </w:r>
      <w:proofErr w:type="spellStart"/>
      <w:r w:rsidRPr="003A1D39">
        <w:rPr>
          <w:rFonts w:asciiTheme="minorHAnsi" w:hAnsiTheme="minorHAnsi" w:cstheme="minorHAnsi"/>
          <w:b/>
          <w:bCs/>
        </w:rPr>
        <w:t>Glasmann</w:t>
      </w:r>
      <w:proofErr w:type="spellEnd"/>
      <w:r w:rsidRPr="003A1D39">
        <w:rPr>
          <w:rFonts w:asciiTheme="minorHAnsi" w:hAnsiTheme="minorHAnsi" w:cstheme="minorHAnsi"/>
          <w:b/>
          <w:bCs/>
        </w:rPr>
        <w:t>, Staff Presenter: Scott Perkes</w:t>
      </w:r>
    </w:p>
    <w:p w:rsidR="008C48BD" w:rsidRDefault="008C48BD" w:rsidP="008C48BD">
      <w:pPr>
        <w:rPr>
          <w:rFonts w:asciiTheme="minorHAnsi" w:hAnsiTheme="minorHAnsi" w:cstheme="minorHAnsi"/>
        </w:rPr>
      </w:pPr>
    </w:p>
    <w:p w:rsidR="008C48BD" w:rsidRPr="008C48BD" w:rsidRDefault="008C48BD" w:rsidP="008C48BD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Director Grover recommended approval of </w:t>
      </w:r>
      <w:r w:rsidRPr="003A1D39">
        <w:rPr>
          <w:rFonts w:asciiTheme="minorHAnsi" w:hAnsiTheme="minorHAnsi" w:cstheme="minorHAnsi"/>
        </w:rPr>
        <w:t>AAE 2020-02 – Consideration and action on an alternative access request to use a private right-of-way as the primary access for three future lots on parcel 23-007-0003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Subjec</w:t>
      </w:r>
      <w:bookmarkStart w:id="0" w:name="_GoBack"/>
      <w:bookmarkEnd w:id="0"/>
      <w:r>
        <w:rPr>
          <w:rFonts w:asciiTheme="minorHAnsi" w:hAnsiTheme="minorHAnsi" w:cstheme="minorHAnsi"/>
        </w:rPr>
        <w:t>t to staff and other agency recommendations and findings of the staff report</w:t>
      </w:r>
      <w:r>
        <w:rPr>
          <w:rFonts w:asciiTheme="minorHAnsi" w:hAnsiTheme="minorHAnsi" w:cstheme="minorHAnsi"/>
        </w:rPr>
        <w:t>.</w:t>
      </w:r>
    </w:p>
    <w:p w:rsidR="003A1D39" w:rsidRPr="003A1D39" w:rsidRDefault="003A1D39" w:rsidP="003A1D39">
      <w:pPr>
        <w:rPr>
          <w:rFonts w:asciiTheme="minorHAnsi" w:hAnsiTheme="minorHAnsi" w:cstheme="minorHAnsi"/>
        </w:rPr>
      </w:pPr>
    </w:p>
    <w:p w:rsidR="00040A33" w:rsidRPr="008C48BD" w:rsidRDefault="008C48BD" w:rsidP="003A1D39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UV</w:t>
      </w:r>
      <w:r w:rsidR="003A1D39" w:rsidRPr="003A1D39">
        <w:rPr>
          <w:rFonts w:asciiTheme="minorHAnsi" w:hAnsiTheme="minorHAnsi" w:cstheme="minorHAnsi"/>
        </w:rPr>
        <w:t>K070820 – Consideration and action on an administrative application for final plat approval of Keith Hill Subdivision 1</w:t>
      </w:r>
      <w:r w:rsidR="003A1D39" w:rsidRPr="003A1D39">
        <w:rPr>
          <w:rFonts w:asciiTheme="minorHAnsi" w:hAnsiTheme="minorHAnsi" w:cstheme="minorHAnsi"/>
          <w:vertAlign w:val="superscript"/>
        </w:rPr>
        <w:t>st</w:t>
      </w:r>
      <w:r w:rsidR="003A1D39" w:rsidRPr="003A1D39">
        <w:rPr>
          <w:rFonts w:asciiTheme="minorHAnsi" w:hAnsiTheme="minorHAnsi" w:cstheme="minorHAnsi"/>
        </w:rPr>
        <w:t xml:space="preserve"> Amendment comprising of a lot line adjustment between two existing lots of record. </w:t>
      </w:r>
      <w:r w:rsidR="003A1D39" w:rsidRPr="003A1D39">
        <w:rPr>
          <w:rFonts w:asciiTheme="minorHAnsi" w:hAnsiTheme="minorHAnsi" w:cstheme="minorHAnsi"/>
          <w:b/>
          <w:bCs/>
        </w:rPr>
        <w:t>Applicant: Keith Hill, Staff Presenter: Scott Perkes</w:t>
      </w:r>
    </w:p>
    <w:p w:rsidR="008C48BD" w:rsidRDefault="008C48BD" w:rsidP="008C48BD">
      <w:pPr>
        <w:rPr>
          <w:rFonts w:asciiTheme="minorHAnsi" w:hAnsiTheme="minorHAnsi" w:cstheme="minorHAnsi"/>
          <w:b/>
        </w:rPr>
      </w:pPr>
    </w:p>
    <w:p w:rsidR="00766C7C" w:rsidRPr="008C48BD" w:rsidRDefault="008C48BD" w:rsidP="008C48BD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Director Grover recommended approval of </w:t>
      </w:r>
      <w:r>
        <w:rPr>
          <w:rFonts w:asciiTheme="minorHAnsi" w:hAnsiTheme="minorHAnsi" w:cstheme="minorHAnsi"/>
        </w:rPr>
        <w:t>UV</w:t>
      </w:r>
      <w:r w:rsidRPr="003A1D39">
        <w:rPr>
          <w:rFonts w:asciiTheme="minorHAnsi" w:hAnsiTheme="minorHAnsi" w:cstheme="minorHAnsi"/>
        </w:rPr>
        <w:t>K070820 – Consideration and action on an administrative application for final plat approval of Keith Hill Subdivision 1</w:t>
      </w:r>
      <w:r w:rsidRPr="003A1D39">
        <w:rPr>
          <w:rFonts w:asciiTheme="minorHAnsi" w:hAnsiTheme="minorHAnsi" w:cstheme="minorHAnsi"/>
          <w:vertAlign w:val="superscript"/>
        </w:rPr>
        <w:t>st</w:t>
      </w:r>
      <w:r w:rsidRPr="003A1D39">
        <w:rPr>
          <w:rFonts w:asciiTheme="minorHAnsi" w:hAnsiTheme="minorHAnsi" w:cstheme="minorHAnsi"/>
        </w:rPr>
        <w:t xml:space="preserve"> Amendment comprising of a lot line adjustment between two existing lots of record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Subject to staff and other agency recommendations and findings of the staff report.</w:t>
      </w:r>
    </w:p>
    <w:p w:rsidR="00E80F0C" w:rsidRDefault="00E80F0C" w:rsidP="00C4017F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ind w:left="630"/>
        <w:jc w:val="both"/>
        <w:rPr>
          <w:rFonts w:cs="Arial"/>
          <w:b/>
          <w:noProof/>
        </w:rPr>
      </w:pPr>
    </w:p>
    <w:p w:rsidR="003B3356" w:rsidRDefault="00565BED" w:rsidP="003B3356">
      <w:pPr>
        <w:tabs>
          <w:tab w:val="left" w:pos="0"/>
          <w:tab w:val="left" w:pos="360"/>
          <w:tab w:val="left" w:pos="63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ind w:left="360"/>
        <w:jc w:val="both"/>
        <w:rPr>
          <w:b/>
        </w:rPr>
      </w:pPr>
      <w:r>
        <w:rPr>
          <w:b/>
        </w:rPr>
        <w:tab/>
      </w:r>
      <w:r w:rsidR="003B3356">
        <w:rPr>
          <w:b/>
        </w:rPr>
        <w:t xml:space="preserve">Adjourn </w:t>
      </w:r>
    </w:p>
    <w:p w:rsidR="004459E8" w:rsidRPr="00CF05A7" w:rsidRDefault="004459E8" w:rsidP="004C157E">
      <w:pPr>
        <w:pStyle w:val="ListParagraph"/>
        <w:tabs>
          <w:tab w:val="left" w:pos="0"/>
          <w:tab w:val="left" w:pos="360"/>
          <w:tab w:val="left" w:pos="63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ind w:left="360"/>
        <w:jc w:val="both"/>
        <w:rPr>
          <w:b/>
        </w:rPr>
      </w:pPr>
    </w:p>
    <w:p w:rsidR="003E1698" w:rsidRDefault="004459E8" w:rsidP="004C157E">
      <w:pPr>
        <w:pStyle w:val="NoSpacing"/>
        <w:ind w:left="360"/>
        <w:rPr>
          <w:b/>
        </w:rPr>
      </w:pPr>
      <w:r>
        <w:rPr>
          <w:b/>
        </w:rPr>
        <w:t xml:space="preserve">     </w:t>
      </w:r>
      <w:r w:rsidR="00F92B52">
        <w:rPr>
          <w:b/>
        </w:rPr>
        <w:t>Meeting Adjourne</w:t>
      </w:r>
      <w:r w:rsidR="00E80F0C">
        <w:rPr>
          <w:b/>
        </w:rPr>
        <w:t xml:space="preserve">d: The meeting adjourned at </w:t>
      </w:r>
      <w:r w:rsidR="009216A5">
        <w:rPr>
          <w:b/>
        </w:rPr>
        <w:t>4</w:t>
      </w:r>
      <w:r w:rsidR="00E80F0C">
        <w:rPr>
          <w:b/>
        </w:rPr>
        <w:t>:</w:t>
      </w:r>
      <w:r w:rsidR="008C48BD">
        <w:rPr>
          <w:b/>
        </w:rPr>
        <w:t>25</w:t>
      </w:r>
      <w:r w:rsidR="00F92B52">
        <w:rPr>
          <w:b/>
        </w:rPr>
        <w:t xml:space="preserve"> pm</w:t>
      </w:r>
    </w:p>
    <w:p w:rsidR="003E1698" w:rsidRDefault="004C157E" w:rsidP="004C157E">
      <w:pPr>
        <w:pStyle w:val="NoSpacing"/>
        <w:ind w:left="450"/>
        <w:rPr>
          <w:b/>
        </w:rPr>
      </w:pPr>
      <w:r>
        <w:rPr>
          <w:b/>
        </w:rPr>
        <w:t xml:space="preserve">    </w:t>
      </w:r>
      <w:r w:rsidR="003E1698">
        <w:rPr>
          <w:b/>
        </w:rPr>
        <w:t>Respectfully Submitted,</w:t>
      </w:r>
    </w:p>
    <w:p w:rsidR="004C157E" w:rsidRDefault="004C157E" w:rsidP="004C157E">
      <w:pPr>
        <w:pStyle w:val="NoSpacing"/>
        <w:ind w:left="450"/>
        <w:rPr>
          <w:rFonts w:ascii="Brush Script MT" w:hAnsi="Brush Script MT"/>
          <w:b/>
          <w:sz w:val="28"/>
          <w:szCs w:val="28"/>
        </w:rPr>
      </w:pPr>
      <w:r>
        <w:rPr>
          <w:rFonts w:ascii="Brush Script MT" w:hAnsi="Brush Script MT"/>
          <w:b/>
          <w:sz w:val="28"/>
          <w:szCs w:val="28"/>
        </w:rPr>
        <w:t xml:space="preserve">   </w:t>
      </w:r>
      <w:r w:rsidR="003E1698">
        <w:rPr>
          <w:rFonts w:ascii="Brush Script MT" w:hAnsi="Brush Script MT"/>
          <w:b/>
          <w:sz w:val="28"/>
          <w:szCs w:val="28"/>
        </w:rPr>
        <w:t>Angela Martin</w:t>
      </w:r>
    </w:p>
    <w:p w:rsidR="003E1698" w:rsidRDefault="004C157E" w:rsidP="004C157E">
      <w:pPr>
        <w:pStyle w:val="NoSpacing"/>
        <w:ind w:left="450"/>
        <w:rPr>
          <w:b/>
        </w:rPr>
      </w:pPr>
      <w:r>
        <w:rPr>
          <w:b/>
        </w:rPr>
        <w:t xml:space="preserve">    </w:t>
      </w:r>
      <w:r w:rsidR="003E1698">
        <w:rPr>
          <w:b/>
        </w:rPr>
        <w:t>Angela Martin, Lead Office Specialist</w:t>
      </w:r>
    </w:p>
    <w:p w:rsidR="00C0735C" w:rsidRDefault="003E1698" w:rsidP="004C157E">
      <w:pPr>
        <w:pStyle w:val="NoSpacing"/>
        <w:ind w:left="630"/>
      </w:pPr>
      <w:r>
        <w:rPr>
          <w:b/>
        </w:rPr>
        <w:t>Weber County Planning Commission</w:t>
      </w:r>
    </w:p>
    <w:sectPr w:rsidR="00C0735C" w:rsidSect="004C157E">
      <w:headerReference w:type="default" r:id="rId9"/>
      <w:footerReference w:type="default" r:id="rId10"/>
      <w:pgSz w:w="12240" w:h="15840"/>
      <w:pgMar w:top="720" w:right="720" w:bottom="360" w:left="720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FAB" w:rsidRDefault="002D3FAB" w:rsidP="00A54211">
      <w:r>
        <w:separator/>
      </w:r>
    </w:p>
  </w:endnote>
  <w:endnote w:type="continuationSeparator" w:id="0">
    <w:p w:rsidR="002D3FAB" w:rsidRDefault="002D3FAB" w:rsidP="00A5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211" w:rsidRDefault="003149D4" w:rsidP="000702BE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rPr>
        <w:noProof/>
        <w:color w:val="404040" w:themeColor="text1" w:themeTint="BF"/>
      </w:rPr>
    </w:pPr>
    <w:r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A54211">
      <w:rPr>
        <w:noProof/>
        <w:color w:val="404040" w:themeColor="text1" w:themeTint="BF"/>
      </w:rPr>
      <w:fldChar w:fldCharType="begin"/>
    </w:r>
    <w:r w:rsidR="00A54211">
      <w:rPr>
        <w:noProof/>
        <w:color w:val="404040" w:themeColor="text1" w:themeTint="BF"/>
      </w:rPr>
      <w:instrText xml:space="preserve"> PAGE   \* MERGEFORMAT </w:instrText>
    </w:r>
    <w:r w:rsidR="00A54211">
      <w:rPr>
        <w:noProof/>
        <w:color w:val="404040" w:themeColor="text1" w:themeTint="BF"/>
      </w:rPr>
      <w:fldChar w:fldCharType="separate"/>
    </w:r>
    <w:r w:rsidR="008C48BD">
      <w:rPr>
        <w:noProof/>
        <w:color w:val="404040" w:themeColor="text1" w:themeTint="BF"/>
      </w:rPr>
      <w:t>1</w:t>
    </w:r>
    <w:r w:rsidR="00A54211">
      <w:rPr>
        <w:noProof/>
        <w:color w:val="404040" w:themeColor="text1" w:themeTint="BF"/>
      </w:rPr>
      <w:fldChar w:fldCharType="end"/>
    </w:r>
  </w:p>
  <w:p w:rsidR="00A54211" w:rsidRDefault="00A54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FAB" w:rsidRDefault="002D3FAB" w:rsidP="00A54211">
      <w:r>
        <w:separator/>
      </w:r>
    </w:p>
  </w:footnote>
  <w:footnote w:type="continuationSeparator" w:id="0">
    <w:p w:rsidR="002D3FAB" w:rsidRDefault="002D3FAB" w:rsidP="00A54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211" w:rsidRDefault="00E80F0C">
    <w:pPr>
      <w:pStyle w:val="Header"/>
    </w:pPr>
    <w:r>
      <w:t>ADMINISTRATIVE REVIEW MEETING</w:t>
    </w:r>
    <w:r w:rsidR="00B2600B">
      <w:tab/>
    </w:r>
    <w:r w:rsidR="00B2600B">
      <w:tab/>
    </w:r>
    <w:r w:rsidR="003A1D39">
      <w:t>August 12</w:t>
    </w:r>
    <w:r w:rsidR="00F35B54">
      <w:t>,</w:t>
    </w:r>
    <w:r w:rsidR="00B2600B">
      <w:t xml:space="preserve"> 2020</w:t>
    </w:r>
    <w:r w:rsidR="00B2600B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F0C"/>
    <w:multiLevelType w:val="hybridMultilevel"/>
    <w:tmpl w:val="19D20822"/>
    <w:lvl w:ilvl="0" w:tplc="7E5C2E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10842D6"/>
    <w:multiLevelType w:val="hybridMultilevel"/>
    <w:tmpl w:val="58B20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B7AEC"/>
    <w:multiLevelType w:val="hybridMultilevel"/>
    <w:tmpl w:val="9FE83622"/>
    <w:lvl w:ilvl="0" w:tplc="9C669DD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0F2A2D"/>
    <w:multiLevelType w:val="hybridMultilevel"/>
    <w:tmpl w:val="07FED666"/>
    <w:lvl w:ilvl="0" w:tplc="BE44CE1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66079"/>
    <w:multiLevelType w:val="hybridMultilevel"/>
    <w:tmpl w:val="6E16D43C"/>
    <w:lvl w:ilvl="0" w:tplc="9C862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0B74BB"/>
    <w:multiLevelType w:val="hybridMultilevel"/>
    <w:tmpl w:val="E1B2E7C2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6" w15:restartNumberingAfterBreak="0">
    <w:nsid w:val="18937014"/>
    <w:multiLevelType w:val="hybridMultilevel"/>
    <w:tmpl w:val="E9F27730"/>
    <w:lvl w:ilvl="0" w:tplc="3F702312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B87507"/>
    <w:multiLevelType w:val="hybridMultilevel"/>
    <w:tmpl w:val="6824C73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4E51D71"/>
    <w:multiLevelType w:val="hybridMultilevel"/>
    <w:tmpl w:val="8DE86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B2537"/>
    <w:multiLevelType w:val="hybridMultilevel"/>
    <w:tmpl w:val="B64C1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70128"/>
    <w:multiLevelType w:val="hybridMultilevel"/>
    <w:tmpl w:val="A5D21254"/>
    <w:lvl w:ilvl="0" w:tplc="95FEC74E">
      <w:start w:val="8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E051991"/>
    <w:multiLevelType w:val="hybridMultilevel"/>
    <w:tmpl w:val="E71E31F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E7D75A7"/>
    <w:multiLevelType w:val="hybridMultilevel"/>
    <w:tmpl w:val="241EEF64"/>
    <w:lvl w:ilvl="0" w:tplc="E188A4F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B1DF0"/>
    <w:multiLevelType w:val="hybridMultilevel"/>
    <w:tmpl w:val="800E2C5A"/>
    <w:lvl w:ilvl="0" w:tplc="1D3867FA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7B674C"/>
    <w:multiLevelType w:val="hybridMultilevel"/>
    <w:tmpl w:val="1142755C"/>
    <w:lvl w:ilvl="0" w:tplc="6940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481A07"/>
    <w:multiLevelType w:val="hybridMultilevel"/>
    <w:tmpl w:val="379002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4B606DF7"/>
    <w:multiLevelType w:val="hybridMultilevel"/>
    <w:tmpl w:val="AFC21132"/>
    <w:lvl w:ilvl="0" w:tplc="F64412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80856"/>
    <w:multiLevelType w:val="hybridMultilevel"/>
    <w:tmpl w:val="A0AA319E"/>
    <w:lvl w:ilvl="0" w:tplc="30881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EB311D"/>
    <w:multiLevelType w:val="hybridMultilevel"/>
    <w:tmpl w:val="E258D998"/>
    <w:lvl w:ilvl="0" w:tplc="3EF238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F59"/>
    <w:multiLevelType w:val="hybridMultilevel"/>
    <w:tmpl w:val="D1AAE302"/>
    <w:lvl w:ilvl="0" w:tplc="D61C9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BC64E4"/>
    <w:multiLevelType w:val="hybridMultilevel"/>
    <w:tmpl w:val="5D3675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12F048C"/>
    <w:multiLevelType w:val="hybridMultilevel"/>
    <w:tmpl w:val="4F6C31B6"/>
    <w:lvl w:ilvl="0" w:tplc="76D6804C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3450C9"/>
    <w:multiLevelType w:val="hybridMultilevel"/>
    <w:tmpl w:val="EEC2488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7D45DC9"/>
    <w:multiLevelType w:val="hybridMultilevel"/>
    <w:tmpl w:val="9BE2DBF4"/>
    <w:lvl w:ilvl="0" w:tplc="4368679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112CCB"/>
    <w:multiLevelType w:val="hybridMultilevel"/>
    <w:tmpl w:val="048230D8"/>
    <w:lvl w:ilvl="0" w:tplc="06C62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3"/>
  </w:num>
  <w:num w:numId="6">
    <w:abstractNumId w:val="10"/>
  </w:num>
  <w:num w:numId="7">
    <w:abstractNumId w:val="12"/>
  </w:num>
  <w:num w:numId="8">
    <w:abstractNumId w:val="13"/>
  </w:num>
  <w:num w:numId="9">
    <w:abstractNumId w:val="21"/>
  </w:num>
  <w:num w:numId="10">
    <w:abstractNumId w:val="6"/>
  </w:num>
  <w:num w:numId="11">
    <w:abstractNumId w:val="17"/>
  </w:num>
  <w:num w:numId="12">
    <w:abstractNumId w:val="20"/>
  </w:num>
  <w:num w:numId="13">
    <w:abstractNumId w:val="15"/>
  </w:num>
  <w:num w:numId="14">
    <w:abstractNumId w:val="2"/>
  </w:num>
  <w:num w:numId="15">
    <w:abstractNumId w:val="0"/>
  </w:num>
  <w:num w:numId="16">
    <w:abstractNumId w:val="16"/>
  </w:num>
  <w:num w:numId="17">
    <w:abstractNumId w:val="24"/>
  </w:num>
  <w:num w:numId="18">
    <w:abstractNumId w:val="14"/>
  </w:num>
  <w:num w:numId="19">
    <w:abstractNumId w:val="4"/>
  </w:num>
  <w:num w:numId="20">
    <w:abstractNumId w:val="19"/>
  </w:num>
  <w:num w:numId="21">
    <w:abstractNumId w:val="18"/>
  </w:num>
  <w:num w:numId="22">
    <w:abstractNumId w:val="11"/>
  </w:num>
  <w:num w:numId="23">
    <w:abstractNumId w:val="22"/>
  </w:num>
  <w:num w:numId="24">
    <w:abstractNumId w:val="1"/>
  </w:num>
  <w:num w:numId="25">
    <w:abstractNumId w:val="8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0D"/>
    <w:rsid w:val="000111B8"/>
    <w:rsid w:val="00040A33"/>
    <w:rsid w:val="00062FF8"/>
    <w:rsid w:val="000702BE"/>
    <w:rsid w:val="000B24B4"/>
    <w:rsid w:val="000B2FA4"/>
    <w:rsid w:val="001066B0"/>
    <w:rsid w:val="00137043"/>
    <w:rsid w:val="001570AB"/>
    <w:rsid w:val="00176DFB"/>
    <w:rsid w:val="001C3CF3"/>
    <w:rsid w:val="00213392"/>
    <w:rsid w:val="002226CA"/>
    <w:rsid w:val="00250BE0"/>
    <w:rsid w:val="00270EF8"/>
    <w:rsid w:val="00285BC6"/>
    <w:rsid w:val="002861F5"/>
    <w:rsid w:val="00291341"/>
    <w:rsid w:val="002B7EDF"/>
    <w:rsid w:val="002D3FAB"/>
    <w:rsid w:val="003149D4"/>
    <w:rsid w:val="00395226"/>
    <w:rsid w:val="003A072A"/>
    <w:rsid w:val="003A1D39"/>
    <w:rsid w:val="003B3356"/>
    <w:rsid w:val="003D4219"/>
    <w:rsid w:val="003E1698"/>
    <w:rsid w:val="003E54B3"/>
    <w:rsid w:val="003F5B05"/>
    <w:rsid w:val="00426E30"/>
    <w:rsid w:val="004459E8"/>
    <w:rsid w:val="004A02A9"/>
    <w:rsid w:val="004A0AF5"/>
    <w:rsid w:val="004A5E0E"/>
    <w:rsid w:val="004C157E"/>
    <w:rsid w:val="004D3CCD"/>
    <w:rsid w:val="0050102F"/>
    <w:rsid w:val="005029D5"/>
    <w:rsid w:val="005370D2"/>
    <w:rsid w:val="0054770D"/>
    <w:rsid w:val="00565BED"/>
    <w:rsid w:val="0058588E"/>
    <w:rsid w:val="005B5CB2"/>
    <w:rsid w:val="005D2280"/>
    <w:rsid w:val="005F0250"/>
    <w:rsid w:val="00603F7A"/>
    <w:rsid w:val="006100BD"/>
    <w:rsid w:val="00647484"/>
    <w:rsid w:val="00665AED"/>
    <w:rsid w:val="00690E04"/>
    <w:rsid w:val="0069531B"/>
    <w:rsid w:val="006D1A99"/>
    <w:rsid w:val="006D6E95"/>
    <w:rsid w:val="0070349F"/>
    <w:rsid w:val="00710602"/>
    <w:rsid w:val="0073281A"/>
    <w:rsid w:val="00740E54"/>
    <w:rsid w:val="00766C7C"/>
    <w:rsid w:val="007D30EB"/>
    <w:rsid w:val="007E5FBE"/>
    <w:rsid w:val="007F0090"/>
    <w:rsid w:val="007F1BE3"/>
    <w:rsid w:val="007F3D0E"/>
    <w:rsid w:val="007F3E83"/>
    <w:rsid w:val="007F6B5D"/>
    <w:rsid w:val="00852ED8"/>
    <w:rsid w:val="0088174B"/>
    <w:rsid w:val="008C1115"/>
    <w:rsid w:val="008C48BD"/>
    <w:rsid w:val="008E210D"/>
    <w:rsid w:val="009216A5"/>
    <w:rsid w:val="00923BC3"/>
    <w:rsid w:val="00935C2D"/>
    <w:rsid w:val="00980DA9"/>
    <w:rsid w:val="00990853"/>
    <w:rsid w:val="00996AA7"/>
    <w:rsid w:val="00A54211"/>
    <w:rsid w:val="00AB5D82"/>
    <w:rsid w:val="00AE7FEC"/>
    <w:rsid w:val="00AF700C"/>
    <w:rsid w:val="00B2600B"/>
    <w:rsid w:val="00BB5A7A"/>
    <w:rsid w:val="00BB7FDD"/>
    <w:rsid w:val="00BE1097"/>
    <w:rsid w:val="00C0735C"/>
    <w:rsid w:val="00C33DA4"/>
    <w:rsid w:val="00C4017F"/>
    <w:rsid w:val="00C63990"/>
    <w:rsid w:val="00C71033"/>
    <w:rsid w:val="00CF6665"/>
    <w:rsid w:val="00D6456C"/>
    <w:rsid w:val="00D67972"/>
    <w:rsid w:val="00D70E58"/>
    <w:rsid w:val="00DB2952"/>
    <w:rsid w:val="00DD1330"/>
    <w:rsid w:val="00E107AB"/>
    <w:rsid w:val="00E34616"/>
    <w:rsid w:val="00E40C46"/>
    <w:rsid w:val="00E54AB2"/>
    <w:rsid w:val="00E80F0C"/>
    <w:rsid w:val="00EA1B2B"/>
    <w:rsid w:val="00EA5558"/>
    <w:rsid w:val="00ED7703"/>
    <w:rsid w:val="00EF42DC"/>
    <w:rsid w:val="00F3190F"/>
    <w:rsid w:val="00F35B54"/>
    <w:rsid w:val="00F6199B"/>
    <w:rsid w:val="00F66454"/>
    <w:rsid w:val="00F82DB2"/>
    <w:rsid w:val="00F9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DF7F69"/>
  <w15:chartTrackingRefBased/>
  <w15:docId w15:val="{A75E3133-BE8E-4A55-8D23-D4A906B6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10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210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6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616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3E16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42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211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A542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211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C401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1BE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D2280"/>
    <w:pPr>
      <w:widowControl w:val="0"/>
      <w:autoSpaceDE w:val="0"/>
      <w:autoSpaceDN w:val="0"/>
    </w:pPr>
    <w:rPr>
      <w:rFonts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D2280"/>
    <w:rPr>
      <w:rFonts w:ascii="Calibri" w:eastAsia="Calibri" w:hAnsi="Calibri" w:cs="Calibri"/>
      <w:sz w:val="20"/>
      <w:szCs w:val="20"/>
      <w:lang w:bidi="en-US"/>
    </w:rPr>
  </w:style>
  <w:style w:type="paragraph" w:customStyle="1" w:styleId="xmsonormal">
    <w:name w:val="x_msonormal"/>
    <w:basedOn w:val="Normal"/>
    <w:rsid w:val="00690E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7972"/>
    <w:rPr>
      <w:b/>
      <w:bCs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67972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47396427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2219F-E5D8-43EB-A88E-77742CF4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Angela</dc:creator>
  <cp:keywords/>
  <dc:description/>
  <cp:lastModifiedBy>Martin, Angela</cp:lastModifiedBy>
  <cp:revision>2</cp:revision>
  <cp:lastPrinted>2020-01-09T16:12:00Z</cp:lastPrinted>
  <dcterms:created xsi:type="dcterms:W3CDTF">2020-08-13T16:13:00Z</dcterms:created>
  <dcterms:modified xsi:type="dcterms:W3CDTF">2020-08-13T16:13:00Z</dcterms:modified>
</cp:coreProperties>
</file>