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447107">
        <w:rPr>
          <w:sz w:val="22"/>
        </w:rPr>
        <w:t>July 05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7A2687">
        <w:rPr>
          <w:b/>
        </w:rPr>
        <w:t xml:space="preserve"> Tamara Aydelotte, Planner 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146D5" w:rsidRDefault="008146D5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447107" w:rsidRDefault="00447107" w:rsidP="00447107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Whispering Oaks Subdivision, a one lot subdivision consisting of 5.37 acres. Applicant; Matthew and Julie Shupe. </w:t>
      </w:r>
    </w:p>
    <w:p w:rsidR="00D57051" w:rsidRPr="00D57051" w:rsidRDefault="00D57051" w:rsidP="00D57051">
      <w:pPr>
        <w:rPr>
          <w:b/>
          <w:iCs/>
        </w:rPr>
      </w:pPr>
    </w:p>
    <w:p w:rsidR="00D57051" w:rsidRPr="00D57051" w:rsidRDefault="00447107" w:rsidP="00D57051">
      <w:pPr>
        <w:pStyle w:val="ListParagraph"/>
        <w:ind w:left="720"/>
        <w:jc w:val="both"/>
      </w:pPr>
      <w:r>
        <w:t>Rick Grover</w:t>
      </w:r>
      <w:r w:rsidR="00750AD6">
        <w:t xml:space="preserve">: </w:t>
      </w:r>
      <w:r w:rsidR="00D57051">
        <w:t>approved</w:t>
      </w:r>
      <w:r w:rsidR="00D57051" w:rsidRPr="00F27C2F">
        <w:t xml:space="preserve"> based on the conditions and findings outlined in the staff report.  </w:t>
      </w:r>
    </w:p>
    <w:p w:rsidR="00D57051" w:rsidRDefault="00D57051" w:rsidP="007A2687">
      <w:pPr>
        <w:rPr>
          <w:b/>
          <w:iCs/>
        </w:rPr>
      </w:pPr>
    </w:p>
    <w:p w:rsidR="007A2687" w:rsidRPr="007A2687" w:rsidRDefault="007A2687" w:rsidP="007A2687">
      <w:pPr>
        <w:ind w:left="360"/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D57051" w:rsidRPr="00EB17A9" w:rsidRDefault="00D57051" w:rsidP="00D5705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945A34" w:rsidRDefault="00945A34" w:rsidP="00F27C2F">
      <w:pPr>
        <w:spacing w:line="260" w:lineRule="exact"/>
        <w:rPr>
          <w:b/>
          <w:i/>
        </w:rPr>
      </w:pPr>
    </w:p>
    <w:p w:rsidR="00462073" w:rsidRDefault="00462073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447107" w:rsidRDefault="00447107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4A2D90" w:rsidP="00F27C2F">
      <w:pPr>
        <w:spacing w:line="260" w:lineRule="exact"/>
        <w:rPr>
          <w:b/>
          <w:i/>
        </w:rPr>
      </w:pPr>
      <w:r w:rsidRPr="004A2D90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87" w:rsidRDefault="007A2687" w:rsidP="00F27C2F">
      <w:r>
        <w:separator/>
      </w:r>
    </w:p>
  </w:endnote>
  <w:endnote w:type="continuationSeparator" w:id="0">
    <w:p w:rsidR="007A2687" w:rsidRDefault="007A2687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87" w:rsidRDefault="007A2687" w:rsidP="00F27C2F">
      <w:r>
        <w:separator/>
      </w:r>
    </w:p>
  </w:footnote>
  <w:footnote w:type="continuationSeparator" w:id="0">
    <w:p w:rsidR="007A2687" w:rsidRDefault="007A2687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87" w:rsidRDefault="007A2687">
    <w:pPr>
      <w:pStyle w:val="Header"/>
    </w:pPr>
    <w:r>
      <w:t>Ad</w:t>
    </w:r>
    <w:r w:rsidR="00447107">
      <w:t>ministrative Review Meeting July 05</w:t>
    </w:r>
    <w:r>
      <w:t>, 2017</w:t>
    </w:r>
  </w:p>
  <w:p w:rsidR="007A2687" w:rsidRDefault="007A26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45C2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961AE-284F-4B91-8459-B1BA8C34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2017-07-05T22:37:00Z</dcterms:created>
  <dcterms:modified xsi:type="dcterms:W3CDTF">2017-07-05T22:37:00Z</dcterms:modified>
</cp:coreProperties>
</file>