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017DDF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June 27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E22F99">
        <w:rPr>
          <w:w w:val="110"/>
        </w:rPr>
        <w:t>12:00</w:t>
      </w:r>
      <w:bookmarkStart w:id="0" w:name="_GoBack"/>
      <w:bookmarkEnd w:id="0"/>
      <w:r w:rsidR="00E22F99">
        <w:rPr>
          <w:w w:val="110"/>
        </w:rPr>
        <w:t>-1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CB5C4A">
        <w:rPr>
          <w:w w:val="110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D122DC" w:rsidRPr="00D122DC" w:rsidRDefault="00D122DC" w:rsidP="00D122DC">
      <w:pPr>
        <w:pStyle w:val="ListParagraph"/>
        <w:rPr>
          <w:b/>
        </w:rPr>
      </w:pPr>
    </w:p>
    <w:p w:rsidR="00B638BB" w:rsidRDefault="00D122DC" w:rsidP="00A51338">
      <w:pPr>
        <w:pStyle w:val="ListParagraph"/>
        <w:numPr>
          <w:ilvl w:val="0"/>
          <w:numId w:val="10"/>
        </w:numPr>
        <w:rPr>
          <w:b/>
        </w:rPr>
      </w:pPr>
      <w:r w:rsidRPr="00017DDF">
        <w:rPr>
          <w:b/>
        </w:rPr>
        <w:t xml:space="preserve">Consideration and action on </w:t>
      </w:r>
      <w:r w:rsidR="00017DDF">
        <w:rPr>
          <w:b/>
        </w:rPr>
        <w:t>a request for approval of Edgewater Beach Resort Phase 1 Amendment 2.</w:t>
      </w:r>
    </w:p>
    <w:p w:rsidR="00017DDF" w:rsidRPr="00017DDF" w:rsidRDefault="00017DDF" w:rsidP="00017DDF">
      <w:pPr>
        <w:rPr>
          <w:b/>
        </w:rPr>
      </w:pPr>
    </w:p>
    <w:p w:rsidR="00B638BB" w:rsidRDefault="00B638BB" w:rsidP="00B638B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</w:t>
      </w:r>
      <w:r w:rsidR="00017DDF">
        <w:rPr>
          <w:b/>
        </w:rPr>
        <w:t>on a request for approval of Edgewater Beach Resort Phase 2 Amendment 2.</w:t>
      </w:r>
    </w:p>
    <w:p w:rsidR="009D05E4" w:rsidRPr="009D05E4" w:rsidRDefault="009D05E4" w:rsidP="009D05E4">
      <w:pPr>
        <w:pStyle w:val="ListParagraph"/>
        <w:rPr>
          <w:b/>
        </w:rPr>
      </w:pPr>
    </w:p>
    <w:p w:rsidR="009D05E4" w:rsidRPr="009D05E4" w:rsidRDefault="009D05E4" w:rsidP="009D05E4">
      <w:pPr>
        <w:rPr>
          <w:b/>
        </w:rPr>
      </w:pPr>
    </w:p>
    <w:p w:rsidR="00A65A72" w:rsidRPr="00D122DC" w:rsidRDefault="00022ADA" w:rsidP="00D122DC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0BA2"/>
    <w:multiLevelType w:val="hybridMultilevel"/>
    <w:tmpl w:val="18BADE2C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2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543C9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40DD3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2F99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11EA"/>
    <w:rsid w:val="00F64A83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3157DB7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3</cp:revision>
  <cp:lastPrinted>2018-06-20T22:30:00Z</cp:lastPrinted>
  <dcterms:created xsi:type="dcterms:W3CDTF">2018-06-20T22:30:00Z</dcterms:created>
  <dcterms:modified xsi:type="dcterms:W3CDTF">2018-06-26T20:23:00Z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